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37" w:rsidRPr="00267F97" w:rsidRDefault="00066D37" w:rsidP="00066D37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Техника креольского массажа. </w:t>
      </w:r>
    </w:p>
    <w:p w:rsidR="00066D37" w:rsidRPr="00267F97" w:rsidRDefault="00066D37" w:rsidP="00066D3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Проводится он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2-мя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палочк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ами, изготовленными особым методом,  как правило, 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бамбуковы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длиной 35 см., диаметром – 3 см. Кот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орые на половину заполнены зерновыми, а возможно, 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измельченным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песком. Такое наполнение создает специальный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эффект и вызывает особенную вибрацию. Так же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 процедуре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массажа применя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ются разнообразные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масла: масло мускатное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масло кунжута, миндаля, кипарисовое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</w:t>
      </w:r>
      <w:r w:rsidRPr="00C87513">
        <w:rPr>
          <w:rFonts w:ascii="Arial" w:hAnsi="Arial" w:cs="Arial"/>
          <w:color w:val="000000"/>
          <w:sz w:val="20"/>
          <w:szCs w:val="20"/>
          <w:shd w:val="clear" w:color="auto" w:fill="FFFFFF"/>
        </w:rPr>
        <w:t>окосовое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64D19">
        <w:rPr>
          <w:rFonts w:ascii="Arial" w:hAnsi="Arial" w:cs="Arial"/>
          <w:color w:val="000000"/>
          <w:sz w:val="20"/>
          <w:szCs w:val="20"/>
          <w:shd w:val="clear" w:color="auto" w:fill="FFFFFF"/>
        </w:rPr>
        <w:t>грейпфрута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папа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spellEnd"/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еще много других. В первую очередь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массажист растирает тело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«инструментами» (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бамбуковой палочкой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делая акцент на все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категории мышц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клиента.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Далее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под креольскую музыку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proofErr w:type="spellStart"/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сега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>, начинает проделывать ритмичные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постукивания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телу,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более 100-та легких постукиваний в 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минуту. Суть этого способа массажа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100-процентно заключается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интенсивном влиянии на особые активные точки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>. При проведении процедуры, мастер использует все поверхности палочек, что обеспечивает энергетическое восстановление. Если вы хотите попробовать и оценить этот вид массажа лично, то всегда можете, по очень привлекательной цене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заказать креольский массаж у нас в салоне. </w:t>
      </w:r>
    </w:p>
    <w:p w:rsidR="00066D37" w:rsidRPr="00267F97" w:rsidRDefault="00066D37" w:rsidP="00066D37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Креольский массаж будет очень полезен </w:t>
      </w:r>
      <w:proofErr w:type="gramStart"/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для</w:t>
      </w:r>
      <w:proofErr w:type="gramEnd"/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:</w:t>
      </w:r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  <w:t xml:space="preserve"> </w:t>
      </w:r>
    </w:p>
    <w:p w:rsidR="00066D37" w:rsidRDefault="00066D37" w:rsidP="00066D37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6D02">
        <w:rPr>
          <w:rFonts w:ascii="Arial" w:hAnsi="Arial" w:cs="Arial"/>
          <w:color w:val="000000"/>
          <w:sz w:val="20"/>
          <w:szCs w:val="20"/>
          <w:shd w:val="clear" w:color="auto" w:fill="FFFFFF"/>
        </w:rPr>
        <w:t>Укрепления сосудов</w:t>
      </w:r>
    </w:p>
    <w:p w:rsidR="00066D37" w:rsidRDefault="00066D37" w:rsidP="00066D37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6D02">
        <w:rPr>
          <w:rFonts w:ascii="Arial" w:hAnsi="Arial" w:cs="Arial"/>
          <w:color w:val="000000"/>
          <w:sz w:val="20"/>
          <w:szCs w:val="20"/>
          <w:shd w:val="clear" w:color="auto" w:fill="FFFFFF"/>
        </w:rPr>
        <w:t>Улучшению кровообращения.</w:t>
      </w:r>
    </w:p>
    <w:p w:rsidR="00066D37" w:rsidRDefault="00066D37" w:rsidP="00066D37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6D0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Снятия мышечного напряжения.</w:t>
      </w:r>
    </w:p>
    <w:p w:rsidR="00066D37" w:rsidRDefault="00066D37" w:rsidP="00066D37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Профилактика и борьба с проблемами лишнего</w:t>
      </w:r>
      <w:r w:rsidRPr="004E6D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веса.</w:t>
      </w:r>
      <w:r w:rsidRPr="004E6D02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:rsidR="00066D37" w:rsidRPr="004E6D02" w:rsidRDefault="00066D37" w:rsidP="00066D37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E6D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Избавления от умственной усталости и стресса. </w:t>
      </w:r>
      <w:r w:rsidRPr="004E6D02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:rsidR="00066D37" w:rsidRPr="00267F97" w:rsidRDefault="00066D37" w:rsidP="00066D37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Заказать </w:t>
      </w:r>
      <w:proofErr w:type="spellStart"/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креольсий</w:t>
      </w:r>
      <w:proofErr w:type="spellEnd"/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массаж</w:t>
      </w:r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  <w:r w:rsidRPr="00267F9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ab/>
      </w:r>
    </w:p>
    <w:p w:rsidR="00066D37" w:rsidRPr="00267F97" w:rsidRDefault="00066D37" w:rsidP="00066D3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стоит применять этот вид массажа, если у вас есть такие недомогания как: заболевания крови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/кровеносной системы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кровотечения, </w:t>
      </w:r>
      <w:proofErr w:type="spellStart"/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>онкозаболевания</w:t>
      </w:r>
      <w:proofErr w:type="spellEnd"/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острые воспалительные процессы, </w:t>
      </w:r>
      <w:proofErr w:type="spellStart"/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варикоз</w:t>
      </w:r>
      <w:proofErr w:type="spellEnd"/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>, туберкулез, камни в желчном пузыре или почках, грипп или ангина. Кроме целительных свойств, креольский массаж обладает прекрасным расслабляющим эффектом, способствующим медитации. Еще одной замечательной особенностью данного массажа является его 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ысокая эффективность – на него тратится намного меньше времени в отличи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от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обычного 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ассажа, что идеально для тех, кто постоянно занят</w:t>
      </w: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У нас работают лучшие специалисты, которые, сумеют подобрать идеальный вариант процедуры индивидуально под вас. </w:t>
      </w:r>
    </w:p>
    <w:p w:rsidR="00066D37" w:rsidRDefault="00066D37" w:rsidP="00066D3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67F97">
        <w:rPr>
          <w:rFonts w:ascii="Arial" w:hAnsi="Arial" w:cs="Arial"/>
          <w:color w:val="000000"/>
          <w:sz w:val="20"/>
          <w:szCs w:val="20"/>
          <w:shd w:val="clear" w:color="auto" w:fill="FFFFFF"/>
        </w:rPr>
        <w:t>Данный вид массажа является совершенно безболезненным. Вы получите двойную услугу: оздоровление и полное расслабление одновременно. Приходите к нам за совершенно новыми, ни с чем несравнимыми ощущениями, и вы обязательно останетесь довольны своим выбором Стоимость креольского массажа за час …….</w:t>
      </w:r>
    </w:p>
    <w:p w:rsidR="006130A8" w:rsidRDefault="006130A8"/>
    <w:sectPr w:rsidR="006130A8" w:rsidSect="0061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F6F4B"/>
    <w:multiLevelType w:val="hybridMultilevel"/>
    <w:tmpl w:val="AC1C2070"/>
    <w:lvl w:ilvl="0" w:tplc="FB101680">
      <w:numFmt w:val="bullet"/>
      <w:lvlText w:val="•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D37"/>
    <w:rsid w:val="00066D37"/>
    <w:rsid w:val="0061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>Microsoft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2015-12-15T20:00:00Z</dcterms:created>
  <dcterms:modified xsi:type="dcterms:W3CDTF">2015-12-15T20:00:00Z</dcterms:modified>
</cp:coreProperties>
</file>